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38" w:rsidRPr="009E7061" w:rsidRDefault="00021933" w:rsidP="009E7061">
      <w:pPr>
        <w:jc w:val="center"/>
        <w:rPr>
          <w:rFonts w:cs="Times New Roman"/>
          <w:b/>
          <w:szCs w:val="22"/>
        </w:rPr>
      </w:pPr>
      <w:r w:rsidRPr="009E7061">
        <w:rPr>
          <w:rFonts w:cs="Times New Roman"/>
          <w:b/>
          <w:szCs w:val="22"/>
        </w:rPr>
        <w:t>COUNTY INSTITUTIONS COMMITTEE</w:t>
      </w:r>
    </w:p>
    <w:p w:rsidR="00021933" w:rsidRPr="009E7061" w:rsidRDefault="00021933" w:rsidP="009E7061">
      <w:pPr>
        <w:jc w:val="center"/>
        <w:rPr>
          <w:rFonts w:cs="Times New Roman"/>
          <w:szCs w:val="22"/>
        </w:rPr>
      </w:pPr>
      <w:r w:rsidRPr="009E7061">
        <w:rPr>
          <w:rFonts w:cs="Times New Roman"/>
          <w:szCs w:val="22"/>
        </w:rPr>
        <w:t>Wednesday, June 12, 2019</w:t>
      </w:r>
    </w:p>
    <w:p w:rsidR="00021933" w:rsidRPr="009E7061" w:rsidRDefault="00021933" w:rsidP="009E7061">
      <w:pPr>
        <w:rPr>
          <w:rFonts w:cs="Times New Roman"/>
          <w:szCs w:val="22"/>
        </w:rPr>
      </w:pPr>
    </w:p>
    <w:p w:rsidR="00021933" w:rsidRPr="009E7061" w:rsidRDefault="00021933" w:rsidP="009E7061">
      <w:pPr>
        <w:rPr>
          <w:rFonts w:cs="Times New Roman"/>
          <w:szCs w:val="22"/>
        </w:rPr>
      </w:pPr>
      <w:r w:rsidRPr="009E7061">
        <w:rPr>
          <w:rFonts w:cs="Times New Roman"/>
          <w:b/>
          <w:szCs w:val="22"/>
        </w:rPr>
        <w:t>PRESENT:</w:t>
      </w:r>
      <w:r w:rsidRPr="009E7061">
        <w:rPr>
          <w:rFonts w:cs="Times New Roman"/>
          <w:b/>
          <w:szCs w:val="22"/>
        </w:rPr>
        <w:tab/>
      </w:r>
      <w:r w:rsidRPr="009E7061">
        <w:rPr>
          <w:rFonts w:cs="Times New Roman"/>
          <w:szCs w:val="22"/>
        </w:rPr>
        <w:t xml:space="preserve">J. Minner, R. Wesley, K. Novacich-Koberna, N. Petrillo, </w:t>
      </w:r>
      <w:r w:rsidR="00EE4FD8" w:rsidRPr="009E7061">
        <w:rPr>
          <w:rFonts w:cs="Times New Roman"/>
          <w:szCs w:val="22"/>
        </w:rPr>
        <w:t>L. Dalton, M. Madison</w:t>
      </w:r>
    </w:p>
    <w:p w:rsidR="00021933" w:rsidRPr="009E7061" w:rsidRDefault="00021933" w:rsidP="009E7061">
      <w:pPr>
        <w:rPr>
          <w:rFonts w:cs="Times New Roman"/>
          <w:szCs w:val="22"/>
        </w:rPr>
      </w:pPr>
      <w:r w:rsidRPr="009E7061">
        <w:rPr>
          <w:rFonts w:cs="Times New Roman"/>
          <w:b/>
          <w:szCs w:val="22"/>
        </w:rPr>
        <w:t>ABSENT:</w:t>
      </w:r>
      <w:r w:rsidR="00EE4FD8" w:rsidRPr="009E7061">
        <w:rPr>
          <w:rFonts w:cs="Times New Roman"/>
          <w:b/>
          <w:szCs w:val="22"/>
        </w:rPr>
        <w:tab/>
      </w:r>
      <w:r w:rsidR="00EE4FD8" w:rsidRPr="009E7061">
        <w:rPr>
          <w:rFonts w:cs="Times New Roman"/>
          <w:szCs w:val="22"/>
        </w:rPr>
        <w:t>M. Holliday, C. Dutton</w:t>
      </w:r>
    </w:p>
    <w:p w:rsidR="00EE4FD8" w:rsidRPr="009E7061" w:rsidRDefault="00021933" w:rsidP="009E7061">
      <w:pPr>
        <w:rPr>
          <w:rFonts w:cs="Times New Roman"/>
          <w:szCs w:val="22"/>
        </w:rPr>
      </w:pPr>
      <w:r w:rsidRPr="009E7061">
        <w:rPr>
          <w:rFonts w:cs="Times New Roman"/>
          <w:b/>
          <w:szCs w:val="22"/>
        </w:rPr>
        <w:t>OTHERS:</w:t>
      </w:r>
      <w:r w:rsidR="00EE4FD8" w:rsidRPr="009E7061">
        <w:rPr>
          <w:rFonts w:cs="Times New Roman"/>
          <w:szCs w:val="22"/>
        </w:rPr>
        <w:tab/>
        <w:t xml:space="preserve">S. Hansen, C. Ladd, L. </w:t>
      </w:r>
      <w:proofErr w:type="spellStart"/>
      <w:r w:rsidR="00EE4FD8" w:rsidRPr="009E7061">
        <w:rPr>
          <w:rFonts w:cs="Times New Roman"/>
          <w:szCs w:val="22"/>
        </w:rPr>
        <w:t>Engleman</w:t>
      </w:r>
      <w:proofErr w:type="spellEnd"/>
      <w:r w:rsidR="00EE4FD8" w:rsidRPr="009E7061">
        <w:rPr>
          <w:rFonts w:cs="Times New Roman"/>
          <w:szCs w:val="22"/>
        </w:rPr>
        <w:t>, Dr. Daiber, C. Gagich, J. Parkin</w:t>
      </w:r>
    </w:p>
    <w:p w:rsidR="00EE4FD8" w:rsidRPr="009E7061" w:rsidRDefault="00EE4FD8" w:rsidP="009E7061">
      <w:pPr>
        <w:rPr>
          <w:rFonts w:cs="Times New Roman"/>
          <w:szCs w:val="22"/>
        </w:rPr>
      </w:pPr>
    </w:p>
    <w:p w:rsidR="00EE4FD8" w:rsidRPr="009E7061" w:rsidRDefault="00EE4FD8" w:rsidP="009E7061">
      <w:pPr>
        <w:rPr>
          <w:rFonts w:cs="Times New Roman"/>
          <w:szCs w:val="22"/>
        </w:rPr>
      </w:pPr>
      <w:r w:rsidRPr="009E7061">
        <w:rPr>
          <w:rFonts w:cs="Times New Roman"/>
          <w:b/>
          <w:szCs w:val="22"/>
        </w:rPr>
        <w:t>*J. Minner chaired the meeting</w:t>
      </w:r>
    </w:p>
    <w:p w:rsidR="00EE4FD8" w:rsidRPr="009E7061" w:rsidRDefault="00EE4FD8" w:rsidP="009E7061">
      <w:pPr>
        <w:rPr>
          <w:rFonts w:cs="Times New Roman"/>
          <w:szCs w:val="22"/>
        </w:rPr>
      </w:pPr>
    </w:p>
    <w:p w:rsidR="00021933" w:rsidRPr="009E7061" w:rsidRDefault="00EE4FD8" w:rsidP="009E7061">
      <w:pPr>
        <w:rPr>
          <w:rFonts w:cs="Times New Roman"/>
          <w:b/>
          <w:szCs w:val="22"/>
        </w:rPr>
      </w:pPr>
      <w:r w:rsidRPr="009E7061">
        <w:rPr>
          <w:rFonts w:cs="Times New Roman"/>
          <w:szCs w:val="22"/>
        </w:rPr>
        <w:t xml:space="preserve">Mr. Madison moved, seconded by Ms. Dalton to approve the May 8, 2019 minutes. </w:t>
      </w:r>
      <w:r w:rsidRPr="009E7061">
        <w:rPr>
          <w:rFonts w:cs="Times New Roman"/>
          <w:b/>
          <w:szCs w:val="22"/>
        </w:rPr>
        <w:t>MOTION CARRIED.</w:t>
      </w:r>
    </w:p>
    <w:p w:rsidR="00EE4FD8" w:rsidRPr="009E7061" w:rsidRDefault="00EE4FD8" w:rsidP="009E7061">
      <w:pPr>
        <w:rPr>
          <w:rFonts w:cs="Times New Roman"/>
          <w:b/>
          <w:szCs w:val="22"/>
        </w:rPr>
      </w:pPr>
    </w:p>
    <w:p w:rsidR="00EE4FD8" w:rsidRPr="009E7061" w:rsidRDefault="00BA7684" w:rsidP="009E7061">
      <w:pPr>
        <w:rPr>
          <w:rFonts w:cs="Times New Roman"/>
          <w:b/>
          <w:szCs w:val="22"/>
          <w:u w:val="single"/>
        </w:rPr>
      </w:pPr>
      <w:r w:rsidRPr="009E7061">
        <w:rPr>
          <w:rFonts w:cs="Times New Roman"/>
          <w:b/>
          <w:szCs w:val="22"/>
          <w:u w:val="single"/>
        </w:rPr>
        <w:t>PUBLIC COMMENT:</w:t>
      </w:r>
    </w:p>
    <w:p w:rsidR="0041268C" w:rsidRPr="009E7061" w:rsidRDefault="0041268C" w:rsidP="009E7061">
      <w:pPr>
        <w:rPr>
          <w:rFonts w:cs="Times New Roman"/>
          <w:b/>
          <w:szCs w:val="22"/>
          <w:u w:val="single"/>
        </w:rPr>
      </w:pPr>
    </w:p>
    <w:p w:rsidR="00C75103" w:rsidRPr="009E7061" w:rsidRDefault="0041268C" w:rsidP="009E7061">
      <w:pPr>
        <w:rPr>
          <w:rFonts w:cs="Times New Roman"/>
          <w:szCs w:val="22"/>
        </w:rPr>
      </w:pPr>
      <w:r w:rsidRPr="009E7061">
        <w:rPr>
          <w:rFonts w:cs="Times New Roman"/>
          <w:szCs w:val="22"/>
        </w:rPr>
        <w:t>C. Ladd, Madison County Historical Society, gave an update on MCHS activities. She provided the committee with fliers and said the Eastern European Immigrants program occurred last Sunday. On June 30</w:t>
      </w:r>
      <w:r w:rsidRPr="009E7061">
        <w:rPr>
          <w:rFonts w:cs="Times New Roman"/>
          <w:szCs w:val="22"/>
          <w:vertAlign w:val="superscript"/>
        </w:rPr>
        <w:t>th</w:t>
      </w:r>
      <w:r w:rsidRPr="009E7061">
        <w:rPr>
          <w:rFonts w:cs="Times New Roman"/>
          <w:szCs w:val="22"/>
        </w:rPr>
        <w:t xml:space="preserve">, a program on New Philadelphia </w:t>
      </w:r>
      <w:bookmarkStart w:id="0" w:name="_GoBack"/>
      <w:bookmarkEnd w:id="0"/>
      <w:r w:rsidRPr="009E7061">
        <w:rPr>
          <w:rFonts w:cs="Times New Roman"/>
          <w:szCs w:val="22"/>
        </w:rPr>
        <w:t>and the story of Free Frank will take place.</w:t>
      </w:r>
      <w:r w:rsidR="001655AF" w:rsidRPr="009E7061">
        <w:rPr>
          <w:rFonts w:cs="Times New Roman"/>
          <w:szCs w:val="22"/>
        </w:rPr>
        <w:t xml:space="preserve"> Ms. Ladd passed out bookmarks that has a list of speakers for the year and a Trivia Night flier/application. Ms. Ladd mentioned that there will be various festivals around the County that will take place throughout the summer.</w:t>
      </w:r>
    </w:p>
    <w:p w:rsidR="00C75103" w:rsidRPr="009E7061" w:rsidRDefault="00C75103" w:rsidP="009E7061">
      <w:pPr>
        <w:rPr>
          <w:rFonts w:cs="Times New Roman"/>
          <w:szCs w:val="22"/>
        </w:rPr>
      </w:pPr>
    </w:p>
    <w:p w:rsidR="0041268C" w:rsidRPr="009E7061" w:rsidRDefault="00C75103" w:rsidP="009E7061">
      <w:pPr>
        <w:rPr>
          <w:rFonts w:cs="Times New Roman"/>
          <w:szCs w:val="22"/>
        </w:rPr>
      </w:pPr>
      <w:r w:rsidRPr="009E7061">
        <w:rPr>
          <w:rFonts w:cs="Times New Roman"/>
          <w:szCs w:val="22"/>
        </w:rPr>
        <w:t xml:space="preserve">S. Hansen, Madison County Historical Society, </w:t>
      </w:r>
      <w:r w:rsidR="009C49D2" w:rsidRPr="009E7061">
        <w:rPr>
          <w:rFonts w:cs="Times New Roman"/>
          <w:szCs w:val="22"/>
        </w:rPr>
        <w:t>spoke about how they are going to start collecting oral histories from Veterans. MCHS will be working with Brad Lavite and hopes to launch this program ASAP.</w:t>
      </w:r>
      <w:r w:rsidR="001655AF" w:rsidRPr="009E7061">
        <w:rPr>
          <w:rFonts w:cs="Times New Roman"/>
          <w:szCs w:val="22"/>
        </w:rPr>
        <w:t xml:space="preserve"> </w:t>
      </w:r>
    </w:p>
    <w:p w:rsidR="00BA7684" w:rsidRPr="009E7061" w:rsidRDefault="00BA7684" w:rsidP="009E7061">
      <w:pPr>
        <w:rPr>
          <w:rFonts w:cs="Times New Roman"/>
          <w:b/>
          <w:szCs w:val="22"/>
          <w:u w:val="single"/>
        </w:rPr>
      </w:pPr>
    </w:p>
    <w:p w:rsidR="00BA7684" w:rsidRPr="009E7061" w:rsidRDefault="00BA7684" w:rsidP="009E7061">
      <w:pPr>
        <w:rPr>
          <w:rFonts w:cs="Times New Roman"/>
          <w:b/>
          <w:szCs w:val="22"/>
          <w:u w:val="single"/>
        </w:rPr>
      </w:pPr>
      <w:r w:rsidRPr="009E7061">
        <w:rPr>
          <w:rFonts w:cs="Times New Roman"/>
          <w:b/>
          <w:szCs w:val="22"/>
          <w:u w:val="single"/>
        </w:rPr>
        <w:t>EDUCATION:</w:t>
      </w:r>
    </w:p>
    <w:p w:rsidR="00197B78" w:rsidRPr="009E7061" w:rsidRDefault="00197B78" w:rsidP="009E7061">
      <w:pPr>
        <w:rPr>
          <w:rFonts w:cs="Times New Roman"/>
          <w:b/>
          <w:szCs w:val="22"/>
          <w:u w:val="single"/>
        </w:rPr>
      </w:pPr>
    </w:p>
    <w:p w:rsidR="00197B78" w:rsidRPr="009E7061" w:rsidRDefault="00197B78" w:rsidP="009E7061">
      <w:pPr>
        <w:rPr>
          <w:rFonts w:cs="Times New Roman"/>
          <w:szCs w:val="22"/>
        </w:rPr>
      </w:pPr>
      <w:r w:rsidRPr="009E7061">
        <w:rPr>
          <w:rFonts w:cs="Times New Roman"/>
          <w:szCs w:val="22"/>
        </w:rPr>
        <w:t>Dr. Daiber spoke about an article</w:t>
      </w:r>
      <w:r w:rsidR="007D10FD" w:rsidRPr="009E7061">
        <w:rPr>
          <w:rFonts w:cs="Times New Roman"/>
          <w:szCs w:val="22"/>
        </w:rPr>
        <w:t xml:space="preserve"> that appeared in the Telegraph covering</w:t>
      </w:r>
      <w:r w:rsidRPr="009E7061">
        <w:rPr>
          <w:rFonts w:cs="Times New Roman"/>
          <w:szCs w:val="22"/>
        </w:rPr>
        <w:t xml:space="preserve"> the initiative between the Illinois Labor Council and Madison Count</w:t>
      </w:r>
      <w:r w:rsidR="00476F9B" w:rsidRPr="009E7061">
        <w:rPr>
          <w:rFonts w:cs="Times New Roman"/>
          <w:szCs w:val="22"/>
        </w:rPr>
        <w:t>y Schools that are launching a training program in</w:t>
      </w:r>
      <w:r w:rsidRPr="009E7061">
        <w:rPr>
          <w:rFonts w:cs="Times New Roman"/>
          <w:szCs w:val="22"/>
        </w:rPr>
        <w:t xml:space="preserve"> construction skills fo</w:t>
      </w:r>
      <w:r w:rsidR="009C527C" w:rsidRPr="009E7061">
        <w:rPr>
          <w:rFonts w:cs="Times New Roman"/>
          <w:szCs w:val="22"/>
        </w:rPr>
        <w:t xml:space="preserve">r Junior and </w:t>
      </w:r>
      <w:proofErr w:type="gramStart"/>
      <w:r w:rsidR="009C527C" w:rsidRPr="009E7061">
        <w:rPr>
          <w:rFonts w:cs="Times New Roman"/>
          <w:szCs w:val="22"/>
        </w:rPr>
        <w:t>Senior</w:t>
      </w:r>
      <w:proofErr w:type="gramEnd"/>
      <w:r w:rsidR="009C527C" w:rsidRPr="009E7061">
        <w:rPr>
          <w:rFonts w:cs="Times New Roman"/>
          <w:szCs w:val="22"/>
        </w:rPr>
        <w:t xml:space="preserve"> aged kids. D</w:t>
      </w:r>
      <w:r w:rsidRPr="009E7061">
        <w:rPr>
          <w:rFonts w:cs="Times New Roman"/>
          <w:szCs w:val="22"/>
        </w:rPr>
        <w:t>r. Daiber said that 2 schools, Triad and Highland, have submitted their Memorandum of Understanding waiver</w:t>
      </w:r>
      <w:r w:rsidR="009C527C" w:rsidRPr="009E7061">
        <w:rPr>
          <w:rFonts w:cs="Times New Roman"/>
          <w:szCs w:val="22"/>
        </w:rPr>
        <w:t>s; Edwardsville, Roxana and Granite City schools have also shown interest. The program is at no cost to the school or student; this is a 2 year commitment at 2 hours a day and will award 2 credits</w:t>
      </w:r>
      <w:r w:rsidR="00E3723B" w:rsidRPr="009E7061">
        <w:rPr>
          <w:rFonts w:cs="Times New Roman"/>
          <w:szCs w:val="22"/>
        </w:rPr>
        <w:t xml:space="preserve"> and 28 dual credits towards an </w:t>
      </w:r>
      <w:r w:rsidR="007D10FD" w:rsidRPr="009E7061">
        <w:rPr>
          <w:rFonts w:cs="Times New Roman"/>
          <w:szCs w:val="22"/>
        </w:rPr>
        <w:t>Associate’s</w:t>
      </w:r>
      <w:r w:rsidR="00476F9B" w:rsidRPr="009E7061">
        <w:rPr>
          <w:rFonts w:cs="Times New Roman"/>
          <w:szCs w:val="22"/>
        </w:rPr>
        <w:t xml:space="preserve"> Degree in cons</w:t>
      </w:r>
      <w:r w:rsidR="00E3723B" w:rsidRPr="009E7061">
        <w:rPr>
          <w:rFonts w:cs="Times New Roman"/>
          <w:szCs w:val="22"/>
        </w:rPr>
        <w:t>truction</w:t>
      </w:r>
      <w:r w:rsidR="009C527C" w:rsidRPr="009E7061">
        <w:rPr>
          <w:rFonts w:cs="Times New Roman"/>
          <w:szCs w:val="22"/>
        </w:rPr>
        <w:t xml:space="preserve">. </w:t>
      </w:r>
      <w:r w:rsidR="00476F9B" w:rsidRPr="009E7061">
        <w:rPr>
          <w:rFonts w:cs="Times New Roman"/>
          <w:szCs w:val="22"/>
        </w:rPr>
        <w:t>There was discussion on what topics would be covered in the program; some of them will be framing, concrete, asphalt, demolition</w:t>
      </w:r>
      <w:r w:rsidR="00F07153" w:rsidRPr="009E7061">
        <w:rPr>
          <w:rFonts w:cs="Times New Roman"/>
          <w:szCs w:val="22"/>
        </w:rPr>
        <w:t>, blue print reading</w:t>
      </w:r>
      <w:r w:rsidR="00476F9B" w:rsidRPr="009E7061">
        <w:rPr>
          <w:rFonts w:cs="Times New Roman"/>
          <w:szCs w:val="22"/>
        </w:rPr>
        <w:t xml:space="preserve"> and building maintenance. Anything involving hazardous materials such as asbestos abatement will need to be sought</w:t>
      </w:r>
      <w:r w:rsidR="00B46CD9" w:rsidRPr="009E7061">
        <w:rPr>
          <w:rFonts w:cs="Times New Roman"/>
          <w:szCs w:val="22"/>
        </w:rPr>
        <w:t xml:space="preserve"> for</w:t>
      </w:r>
      <w:r w:rsidR="00476F9B" w:rsidRPr="009E7061">
        <w:rPr>
          <w:rFonts w:cs="Times New Roman"/>
          <w:szCs w:val="22"/>
        </w:rPr>
        <w:t xml:space="preserve"> after high school.</w:t>
      </w:r>
      <w:r w:rsidR="00B46CD9" w:rsidRPr="009E7061">
        <w:rPr>
          <w:rFonts w:cs="Times New Roman"/>
          <w:szCs w:val="22"/>
        </w:rPr>
        <w:t xml:space="preserve"> There was discussion on</w:t>
      </w:r>
      <w:r w:rsidR="00887446" w:rsidRPr="009E7061">
        <w:rPr>
          <w:rFonts w:cs="Times New Roman"/>
          <w:szCs w:val="22"/>
        </w:rPr>
        <w:t xml:space="preserve"> how to possibly add</w:t>
      </w:r>
      <w:r w:rsidR="00B46CD9" w:rsidRPr="009E7061">
        <w:rPr>
          <w:rFonts w:cs="Times New Roman"/>
          <w:szCs w:val="22"/>
        </w:rPr>
        <w:t xml:space="preserve"> the hazards back in to bring awareness. </w:t>
      </w:r>
    </w:p>
    <w:p w:rsidR="00B46CD9" w:rsidRPr="009E7061" w:rsidRDefault="00B46CD9" w:rsidP="009E7061">
      <w:pPr>
        <w:rPr>
          <w:rFonts w:cs="Times New Roman"/>
          <w:szCs w:val="22"/>
        </w:rPr>
      </w:pPr>
    </w:p>
    <w:p w:rsidR="00B46CD9" w:rsidRPr="009E7061" w:rsidRDefault="00B46CD9" w:rsidP="009E7061">
      <w:pPr>
        <w:rPr>
          <w:rFonts w:cs="Times New Roman"/>
          <w:szCs w:val="22"/>
        </w:rPr>
      </w:pPr>
      <w:r w:rsidRPr="009E7061">
        <w:rPr>
          <w:rFonts w:cs="Times New Roman"/>
          <w:szCs w:val="22"/>
        </w:rPr>
        <w:t xml:space="preserve">Dr. Daiber said to date, there have been 544 bus driver trainees. He said Rachel Lewis, the lead trainer in Madison County, has been asked by the Secretary of States Office to be a statewide trainer. </w:t>
      </w:r>
    </w:p>
    <w:p w:rsidR="00B46CD9" w:rsidRPr="009E7061" w:rsidRDefault="00B46CD9" w:rsidP="009E7061">
      <w:pPr>
        <w:rPr>
          <w:rFonts w:cs="Times New Roman"/>
          <w:szCs w:val="22"/>
        </w:rPr>
      </w:pPr>
    </w:p>
    <w:p w:rsidR="00B46CD9" w:rsidRPr="009E7061" w:rsidRDefault="00B46CD9" w:rsidP="009E7061">
      <w:pPr>
        <w:rPr>
          <w:rFonts w:cs="Times New Roman"/>
          <w:szCs w:val="22"/>
        </w:rPr>
      </w:pPr>
      <w:r w:rsidRPr="009E7061">
        <w:rPr>
          <w:rFonts w:cs="Times New Roman"/>
          <w:szCs w:val="22"/>
        </w:rPr>
        <w:t>Dr. Daiber reported roof damage at the Granite City High School. The funding was approved for repairs and the estimated amount is upwards of $500,000.</w:t>
      </w:r>
    </w:p>
    <w:p w:rsidR="00B46CD9" w:rsidRPr="009E7061" w:rsidRDefault="00B46CD9" w:rsidP="009E7061">
      <w:pPr>
        <w:rPr>
          <w:rFonts w:cs="Times New Roman"/>
          <w:szCs w:val="22"/>
        </w:rPr>
      </w:pPr>
    </w:p>
    <w:p w:rsidR="00B46CD9" w:rsidRPr="009E7061" w:rsidRDefault="00B46CD9" w:rsidP="009E7061">
      <w:pPr>
        <w:rPr>
          <w:rFonts w:cs="Times New Roman"/>
          <w:szCs w:val="22"/>
        </w:rPr>
      </w:pPr>
      <w:r w:rsidRPr="009E7061">
        <w:rPr>
          <w:rFonts w:cs="Times New Roman"/>
          <w:szCs w:val="22"/>
        </w:rPr>
        <w:t xml:space="preserve">Ms. Gagich attended the Directions Conference that was led by Brian Mendler. </w:t>
      </w:r>
    </w:p>
    <w:p w:rsidR="00B60765" w:rsidRPr="009E7061" w:rsidRDefault="00B60765" w:rsidP="009E7061">
      <w:pPr>
        <w:rPr>
          <w:rFonts w:cs="Times New Roman"/>
          <w:szCs w:val="22"/>
        </w:rPr>
      </w:pPr>
    </w:p>
    <w:p w:rsidR="00B60765" w:rsidRPr="009E7061" w:rsidRDefault="00B60765" w:rsidP="009E7061">
      <w:pPr>
        <w:rPr>
          <w:rFonts w:cs="Times New Roman"/>
          <w:szCs w:val="22"/>
        </w:rPr>
      </w:pPr>
      <w:r w:rsidRPr="009E7061">
        <w:rPr>
          <w:rFonts w:cs="Times New Roman"/>
          <w:szCs w:val="22"/>
        </w:rPr>
        <w:t xml:space="preserve">Dr. Daiber reported that the testing center has issued 2,010 test and how it is self-supporting. </w:t>
      </w:r>
    </w:p>
    <w:p w:rsidR="00B60765" w:rsidRPr="009E7061" w:rsidRDefault="00B60765" w:rsidP="009E7061">
      <w:pPr>
        <w:rPr>
          <w:rFonts w:cs="Times New Roman"/>
          <w:szCs w:val="22"/>
        </w:rPr>
      </w:pPr>
    </w:p>
    <w:p w:rsidR="00B60765" w:rsidRPr="009E7061" w:rsidRDefault="00B60765" w:rsidP="009E7061">
      <w:pPr>
        <w:rPr>
          <w:rFonts w:cs="Times New Roman"/>
          <w:szCs w:val="22"/>
        </w:rPr>
      </w:pPr>
      <w:r w:rsidRPr="009E7061">
        <w:rPr>
          <w:rFonts w:cs="Times New Roman"/>
          <w:szCs w:val="22"/>
        </w:rPr>
        <w:t xml:space="preserve">Dr. Daiber received a standing ovation from the Committee for his years of service and </w:t>
      </w:r>
      <w:r w:rsidR="00991D1A" w:rsidRPr="009E7061">
        <w:rPr>
          <w:rFonts w:cs="Times New Roman"/>
          <w:szCs w:val="22"/>
        </w:rPr>
        <w:t xml:space="preserve">the members </w:t>
      </w:r>
      <w:r w:rsidRPr="009E7061">
        <w:rPr>
          <w:rFonts w:cs="Times New Roman"/>
          <w:szCs w:val="22"/>
        </w:rPr>
        <w:t xml:space="preserve">gave him well wishes during retirement. </w:t>
      </w:r>
    </w:p>
    <w:p w:rsidR="00BA7684" w:rsidRPr="009E7061" w:rsidRDefault="00BA7684" w:rsidP="009E7061">
      <w:pPr>
        <w:rPr>
          <w:rFonts w:cs="Times New Roman"/>
          <w:b/>
          <w:szCs w:val="22"/>
          <w:u w:val="single"/>
        </w:rPr>
      </w:pPr>
    </w:p>
    <w:p w:rsidR="00BA7684" w:rsidRPr="009E7061" w:rsidRDefault="00BA7684" w:rsidP="009E7061">
      <w:pPr>
        <w:rPr>
          <w:rFonts w:cs="Times New Roman"/>
          <w:b/>
          <w:szCs w:val="22"/>
          <w:u w:val="single"/>
        </w:rPr>
      </w:pPr>
      <w:r w:rsidRPr="009E7061">
        <w:rPr>
          <w:rFonts w:cs="Times New Roman"/>
          <w:b/>
          <w:szCs w:val="22"/>
          <w:u w:val="single"/>
        </w:rPr>
        <w:lastRenderedPageBreak/>
        <w:t>MUSEUM:</w:t>
      </w:r>
    </w:p>
    <w:p w:rsidR="007219DD" w:rsidRPr="009E7061" w:rsidRDefault="007219DD" w:rsidP="009E7061">
      <w:pPr>
        <w:rPr>
          <w:rFonts w:cs="Times New Roman"/>
          <w:b/>
          <w:szCs w:val="22"/>
          <w:u w:val="single"/>
        </w:rPr>
      </w:pPr>
    </w:p>
    <w:p w:rsidR="007219DD" w:rsidRPr="009E7061" w:rsidRDefault="007219DD" w:rsidP="009E7061">
      <w:pPr>
        <w:rPr>
          <w:rFonts w:cs="Times New Roman"/>
          <w:szCs w:val="22"/>
        </w:rPr>
      </w:pPr>
      <w:r w:rsidRPr="009E7061">
        <w:rPr>
          <w:rFonts w:cs="Times New Roman"/>
          <w:szCs w:val="22"/>
        </w:rPr>
        <w:t>J. Parkin mentioned that education and skills today seem to be leaning towards applied technology including computer science, book keeping and problem solving skills.</w:t>
      </w:r>
    </w:p>
    <w:p w:rsidR="007219DD" w:rsidRPr="009E7061" w:rsidRDefault="007219DD" w:rsidP="009E7061">
      <w:pPr>
        <w:rPr>
          <w:rFonts w:cs="Times New Roman"/>
          <w:szCs w:val="22"/>
        </w:rPr>
      </w:pPr>
    </w:p>
    <w:p w:rsidR="007219DD" w:rsidRPr="009E7061" w:rsidRDefault="007219DD" w:rsidP="009E7061">
      <w:pPr>
        <w:rPr>
          <w:rFonts w:cs="Times New Roman"/>
          <w:szCs w:val="22"/>
        </w:rPr>
      </w:pPr>
      <w:r w:rsidRPr="009E7061">
        <w:rPr>
          <w:rFonts w:cs="Times New Roman"/>
          <w:szCs w:val="22"/>
        </w:rPr>
        <w:t>Mr. Parkin highlighted several parts of h</w:t>
      </w:r>
      <w:r w:rsidR="004D4C67" w:rsidRPr="009E7061">
        <w:rPr>
          <w:rFonts w:cs="Times New Roman"/>
          <w:szCs w:val="22"/>
        </w:rPr>
        <w:t xml:space="preserve">is report. He said Greg Kessler, a colleague of his who is working towards a Master’s Degree, has offered 100 hours to develop online resources through a Museum Studies course. Mr. Kessler brought up an idea of “pocket sites”. </w:t>
      </w:r>
    </w:p>
    <w:p w:rsidR="004D4C67" w:rsidRPr="009E7061" w:rsidRDefault="004D4C67" w:rsidP="009E7061">
      <w:pPr>
        <w:rPr>
          <w:rFonts w:cs="Times New Roman"/>
          <w:szCs w:val="22"/>
        </w:rPr>
      </w:pPr>
    </w:p>
    <w:p w:rsidR="004D4C67" w:rsidRPr="009E7061" w:rsidRDefault="004D4C67" w:rsidP="009E7061">
      <w:pPr>
        <w:rPr>
          <w:rFonts w:cs="Times New Roman"/>
          <w:szCs w:val="22"/>
        </w:rPr>
      </w:pPr>
      <w:r w:rsidRPr="009E7061">
        <w:rPr>
          <w:rFonts w:cs="Times New Roman"/>
          <w:szCs w:val="22"/>
        </w:rPr>
        <w:t>On Thursday morning, Mr. Parkin will be talking to the Collinsville Kiwanis about WWI in Madison County. Last Wednesday, he spoke to the Edwardsville Police Youth Academy on Citizenship and Civics. Mr. Parkin also spoke about how the Brown Bag Round-Table event on Monday went well and the next meeting will be on August 5</w:t>
      </w:r>
      <w:r w:rsidRPr="009E7061">
        <w:rPr>
          <w:rFonts w:cs="Times New Roman"/>
          <w:szCs w:val="22"/>
          <w:vertAlign w:val="superscript"/>
        </w:rPr>
        <w:t>th</w:t>
      </w:r>
      <w:r w:rsidRPr="009E7061">
        <w:rPr>
          <w:rFonts w:cs="Times New Roman"/>
          <w:szCs w:val="22"/>
        </w:rPr>
        <w:t xml:space="preserve">. </w:t>
      </w:r>
      <w:r w:rsidR="0091456E" w:rsidRPr="009E7061">
        <w:rPr>
          <w:rFonts w:cs="Times New Roman"/>
          <w:szCs w:val="22"/>
        </w:rPr>
        <w:t>Mr. Parkin plans on providing a resolution for Madison County History Week next month and there was discussion on getting that on the agenda</w:t>
      </w:r>
    </w:p>
    <w:p w:rsidR="004D4C67" w:rsidRPr="009E7061" w:rsidRDefault="004D4C67" w:rsidP="009E7061">
      <w:pPr>
        <w:rPr>
          <w:rFonts w:cs="Times New Roman"/>
          <w:szCs w:val="22"/>
        </w:rPr>
      </w:pPr>
    </w:p>
    <w:p w:rsidR="004D4C67" w:rsidRPr="009E7061" w:rsidRDefault="0091456E" w:rsidP="009E7061">
      <w:pPr>
        <w:rPr>
          <w:rFonts w:cs="Times New Roman"/>
          <w:szCs w:val="22"/>
        </w:rPr>
      </w:pPr>
      <w:r w:rsidRPr="009E7061">
        <w:rPr>
          <w:rFonts w:cs="Times New Roman"/>
          <w:szCs w:val="22"/>
        </w:rPr>
        <w:t>Mr. Madison mentioned a new m</w:t>
      </w:r>
      <w:r w:rsidR="004D4C67" w:rsidRPr="009E7061">
        <w:rPr>
          <w:rFonts w:cs="Times New Roman"/>
          <w:szCs w:val="22"/>
        </w:rPr>
        <w:t>useum</w:t>
      </w:r>
      <w:r w:rsidRPr="009E7061">
        <w:rPr>
          <w:rFonts w:cs="Times New Roman"/>
          <w:szCs w:val="22"/>
        </w:rPr>
        <w:t xml:space="preserve"> was built in Fosterburg. </w:t>
      </w:r>
      <w:r w:rsidR="00B74A2F" w:rsidRPr="009E7061">
        <w:rPr>
          <w:rFonts w:cs="Times New Roman"/>
          <w:szCs w:val="22"/>
        </w:rPr>
        <w:t xml:space="preserve">Mr. Parkin said he has been in contact with Mr. Bob </w:t>
      </w:r>
      <w:proofErr w:type="spellStart"/>
      <w:r w:rsidR="00B74A2F" w:rsidRPr="009E7061">
        <w:rPr>
          <w:rFonts w:cs="Times New Roman"/>
          <w:szCs w:val="22"/>
        </w:rPr>
        <w:t>Gvillo</w:t>
      </w:r>
      <w:proofErr w:type="spellEnd"/>
      <w:r w:rsidR="00B74A2F" w:rsidRPr="009E7061">
        <w:rPr>
          <w:rFonts w:cs="Times New Roman"/>
          <w:szCs w:val="22"/>
        </w:rPr>
        <w:t xml:space="preserve"> and has donated several items.</w:t>
      </w:r>
    </w:p>
    <w:p w:rsidR="007219DD" w:rsidRPr="009E7061" w:rsidRDefault="007219DD" w:rsidP="009E7061">
      <w:pPr>
        <w:rPr>
          <w:rFonts w:cs="Times New Roman"/>
          <w:szCs w:val="22"/>
        </w:rPr>
      </w:pPr>
    </w:p>
    <w:p w:rsidR="00B74A2F" w:rsidRPr="009E7061" w:rsidRDefault="00B74A2F" w:rsidP="009E7061">
      <w:pPr>
        <w:rPr>
          <w:rFonts w:cs="Times New Roman"/>
          <w:szCs w:val="22"/>
        </w:rPr>
      </w:pPr>
      <w:r w:rsidRPr="009E7061">
        <w:rPr>
          <w:rFonts w:cs="Times New Roman"/>
          <w:szCs w:val="22"/>
        </w:rPr>
        <w:t xml:space="preserve">Mr. Madison noted that on behalf of his Grandfather, before dams were built, floods were not as persistent. Mr. Parkin voiced that there are several factors that would account for that and also the development of concrete, buildings and other impermeable surfaces. </w:t>
      </w:r>
    </w:p>
    <w:p w:rsidR="00BA7684" w:rsidRPr="009E7061" w:rsidRDefault="00BA7684" w:rsidP="009E7061">
      <w:pPr>
        <w:rPr>
          <w:rFonts w:cs="Times New Roman"/>
          <w:b/>
          <w:szCs w:val="22"/>
          <w:u w:val="single"/>
        </w:rPr>
      </w:pPr>
    </w:p>
    <w:p w:rsidR="00BA7684" w:rsidRPr="009E7061" w:rsidRDefault="00BA7684" w:rsidP="009E7061">
      <w:pPr>
        <w:rPr>
          <w:rFonts w:cs="Times New Roman"/>
          <w:b/>
          <w:szCs w:val="22"/>
          <w:u w:val="single"/>
        </w:rPr>
      </w:pPr>
      <w:r w:rsidRPr="009E7061">
        <w:rPr>
          <w:rFonts w:cs="Times New Roman"/>
          <w:b/>
          <w:szCs w:val="22"/>
          <w:u w:val="single"/>
        </w:rPr>
        <w:t>CHILD ADVOCACY:</w:t>
      </w:r>
    </w:p>
    <w:p w:rsidR="00081FB3" w:rsidRPr="009E7061" w:rsidRDefault="00081FB3" w:rsidP="009E7061">
      <w:pPr>
        <w:rPr>
          <w:rFonts w:cs="Times New Roman"/>
          <w:b/>
          <w:szCs w:val="22"/>
          <w:u w:val="single"/>
        </w:rPr>
      </w:pPr>
    </w:p>
    <w:p w:rsidR="00691FDC" w:rsidRPr="009E7061" w:rsidRDefault="00490279" w:rsidP="009E7061">
      <w:pPr>
        <w:rPr>
          <w:rFonts w:cs="Times New Roman"/>
          <w:szCs w:val="22"/>
        </w:rPr>
      </w:pPr>
      <w:r w:rsidRPr="009E7061">
        <w:rPr>
          <w:rFonts w:cs="Times New Roman"/>
          <w:szCs w:val="22"/>
        </w:rPr>
        <w:t>C. Cohan reported they</w:t>
      </w:r>
      <w:r w:rsidR="00081FB3" w:rsidRPr="009E7061">
        <w:rPr>
          <w:rFonts w:cs="Times New Roman"/>
          <w:szCs w:val="22"/>
        </w:rPr>
        <w:t xml:space="preserve"> completed the Erin’s Law </w:t>
      </w:r>
      <w:r w:rsidRPr="009E7061">
        <w:rPr>
          <w:rFonts w:cs="Times New Roman"/>
          <w:szCs w:val="22"/>
        </w:rPr>
        <w:t xml:space="preserve">prevention education assemblies in the Bethalto School District which reached over 2300 kids. She said the feedback was extremely positive and looks forward to doing it again next year. </w:t>
      </w:r>
    </w:p>
    <w:p w:rsidR="00691FDC" w:rsidRPr="009E7061" w:rsidRDefault="00691FDC" w:rsidP="009E7061">
      <w:pPr>
        <w:rPr>
          <w:rFonts w:cs="Times New Roman"/>
          <w:szCs w:val="22"/>
        </w:rPr>
      </w:pPr>
    </w:p>
    <w:p w:rsidR="00081FB3" w:rsidRPr="009E7061" w:rsidRDefault="00490279" w:rsidP="009E7061">
      <w:pPr>
        <w:rPr>
          <w:rFonts w:cs="Times New Roman"/>
          <w:szCs w:val="22"/>
        </w:rPr>
      </w:pPr>
      <w:r w:rsidRPr="009E7061">
        <w:rPr>
          <w:rFonts w:cs="Times New Roman"/>
          <w:szCs w:val="22"/>
        </w:rPr>
        <w:t>Ms. Cohan said they are working on an updated protocol that law enforcement, DCFS, medical and mental health and all other partners will sign off on; the protocol will be presented to the Advisory Board and will be a part of the reaccreditation</w:t>
      </w:r>
      <w:r w:rsidR="00E73F52" w:rsidRPr="009E7061">
        <w:rPr>
          <w:rFonts w:cs="Times New Roman"/>
          <w:szCs w:val="22"/>
        </w:rPr>
        <w:t xml:space="preserve"> process. She said</w:t>
      </w:r>
      <w:r w:rsidRPr="009E7061">
        <w:rPr>
          <w:rFonts w:cs="Times New Roman"/>
          <w:szCs w:val="22"/>
        </w:rPr>
        <w:t xml:space="preserve"> she has been gathering resources and learning about vicarious trauma </w:t>
      </w:r>
      <w:r w:rsidR="00691FDC" w:rsidRPr="009E7061">
        <w:rPr>
          <w:rFonts w:cs="Times New Roman"/>
          <w:szCs w:val="22"/>
        </w:rPr>
        <w:t xml:space="preserve">which is the trauma that counselors get by working with victims of trauma. Ms. Cohan is trying to make sure the staff stays in a good mental state and is looking into a more formal debriefing practice after arduous cases. Dr. Lisa Goldman, Juvenile Justice, has offered to be a consultant and implement some methods. </w:t>
      </w:r>
    </w:p>
    <w:p w:rsidR="00691FDC" w:rsidRPr="009E7061" w:rsidRDefault="00691FDC" w:rsidP="009E7061">
      <w:pPr>
        <w:rPr>
          <w:rFonts w:cs="Times New Roman"/>
          <w:szCs w:val="22"/>
        </w:rPr>
      </w:pPr>
    </w:p>
    <w:p w:rsidR="00CC32CC" w:rsidRPr="009E7061" w:rsidRDefault="00691FDC" w:rsidP="009E7061">
      <w:pPr>
        <w:rPr>
          <w:rFonts w:cs="Times New Roman"/>
          <w:szCs w:val="22"/>
        </w:rPr>
      </w:pPr>
      <w:r w:rsidRPr="009E7061">
        <w:rPr>
          <w:rFonts w:cs="Times New Roman"/>
          <w:szCs w:val="22"/>
        </w:rPr>
        <w:t>Ms. Cohan received a stipend from the State Chapter and went to Washington D.C. for the National Leadership Conference.</w:t>
      </w:r>
      <w:r w:rsidR="00CC32CC" w:rsidRPr="009E7061">
        <w:rPr>
          <w:rFonts w:cs="Times New Roman"/>
          <w:szCs w:val="22"/>
        </w:rPr>
        <w:t xml:space="preserve"> There were 800 Directors and Staff from CAC’s across the Country along with Illinois Legislators. </w:t>
      </w:r>
    </w:p>
    <w:p w:rsidR="00CC32CC" w:rsidRPr="009E7061" w:rsidRDefault="00CC32CC" w:rsidP="009E7061">
      <w:pPr>
        <w:rPr>
          <w:rFonts w:cs="Times New Roman"/>
          <w:szCs w:val="22"/>
        </w:rPr>
      </w:pPr>
    </w:p>
    <w:p w:rsidR="00CC32CC" w:rsidRPr="009E7061" w:rsidRDefault="00CC32CC" w:rsidP="009E7061">
      <w:pPr>
        <w:rPr>
          <w:rFonts w:cs="Times New Roman"/>
          <w:szCs w:val="22"/>
        </w:rPr>
      </w:pPr>
      <w:r w:rsidRPr="009E7061">
        <w:rPr>
          <w:rFonts w:cs="Times New Roman"/>
          <w:szCs w:val="22"/>
        </w:rPr>
        <w:t>The VOCA Grant was approved for the same amount last year.</w:t>
      </w:r>
    </w:p>
    <w:p w:rsidR="00CC32CC" w:rsidRPr="009E7061" w:rsidRDefault="00CC32CC" w:rsidP="009E7061">
      <w:pPr>
        <w:rPr>
          <w:rFonts w:cs="Times New Roman"/>
          <w:szCs w:val="22"/>
        </w:rPr>
      </w:pPr>
    </w:p>
    <w:p w:rsidR="00CC32CC" w:rsidRPr="009E7061" w:rsidRDefault="00CC32CC" w:rsidP="009E7061">
      <w:pPr>
        <w:rPr>
          <w:rFonts w:cs="Times New Roman"/>
          <w:szCs w:val="22"/>
        </w:rPr>
      </w:pPr>
      <w:r w:rsidRPr="009E7061">
        <w:rPr>
          <w:rFonts w:cs="Times New Roman"/>
          <w:szCs w:val="22"/>
        </w:rPr>
        <w:t>Ms. Cohan mentioned the recording equipment that was recently purchased will need to be replaced due to having a Windows 7 OS. She said she was not planning on replacing that PC but will get it done by the end of the yea</w:t>
      </w:r>
      <w:r w:rsidR="00E73F52" w:rsidRPr="009E7061">
        <w:rPr>
          <w:rFonts w:cs="Times New Roman"/>
          <w:szCs w:val="22"/>
        </w:rPr>
        <w:t>r. Otherwise, all of their PC</w:t>
      </w:r>
      <w:r w:rsidRPr="009E7061">
        <w:rPr>
          <w:rFonts w:cs="Times New Roman"/>
          <w:szCs w:val="22"/>
        </w:rPr>
        <w:t>’s are covered through grant money provided by Phillips 66.</w:t>
      </w:r>
    </w:p>
    <w:p w:rsidR="00CC32CC" w:rsidRPr="009E7061" w:rsidRDefault="00CC32CC" w:rsidP="009E7061">
      <w:pPr>
        <w:rPr>
          <w:rFonts w:cs="Times New Roman"/>
          <w:szCs w:val="22"/>
        </w:rPr>
      </w:pPr>
    </w:p>
    <w:p w:rsidR="00CC32CC" w:rsidRPr="009E7061" w:rsidRDefault="00CC32CC" w:rsidP="009E7061">
      <w:pPr>
        <w:rPr>
          <w:rFonts w:cs="Times New Roman"/>
          <w:szCs w:val="22"/>
        </w:rPr>
      </w:pPr>
      <w:r w:rsidRPr="009E7061">
        <w:rPr>
          <w:rFonts w:cs="Times New Roman"/>
          <w:szCs w:val="22"/>
        </w:rPr>
        <w:t>There</w:t>
      </w:r>
      <w:r w:rsidR="009E7061" w:rsidRPr="009E7061">
        <w:rPr>
          <w:rFonts w:cs="Times New Roman"/>
          <w:szCs w:val="22"/>
        </w:rPr>
        <w:t xml:space="preserve"> was discussion on how the new fees and f</w:t>
      </w:r>
      <w:r w:rsidRPr="009E7061">
        <w:rPr>
          <w:rFonts w:cs="Times New Roman"/>
          <w:szCs w:val="22"/>
        </w:rPr>
        <w:t>ines will impact the CAC. Ms. Cohan provided documents</w:t>
      </w:r>
      <w:r w:rsidR="00A10349" w:rsidRPr="009E7061">
        <w:rPr>
          <w:rFonts w:cs="Times New Roman"/>
          <w:szCs w:val="22"/>
        </w:rPr>
        <w:t xml:space="preserve"> that reflected the amounts collected from various case types in 2018. As of July 1, the only fees that will be collected will be from Felonies and Criminal Misdemeanors. The amounts collected will decrease from $12 to $10. Please refer to the audio for Ms. </w:t>
      </w:r>
      <w:proofErr w:type="spellStart"/>
      <w:r w:rsidR="00A10349" w:rsidRPr="009E7061">
        <w:rPr>
          <w:rFonts w:cs="Times New Roman"/>
          <w:szCs w:val="22"/>
        </w:rPr>
        <w:t>Cohans</w:t>
      </w:r>
      <w:proofErr w:type="spellEnd"/>
      <w:r w:rsidR="00A10349" w:rsidRPr="009E7061">
        <w:rPr>
          <w:rFonts w:cs="Times New Roman"/>
          <w:szCs w:val="22"/>
        </w:rPr>
        <w:t xml:space="preserve"> report in detail. </w:t>
      </w:r>
    </w:p>
    <w:p w:rsidR="00A10349" w:rsidRPr="009E7061" w:rsidRDefault="00A10349" w:rsidP="009E7061">
      <w:pPr>
        <w:rPr>
          <w:rFonts w:cs="Times New Roman"/>
          <w:szCs w:val="22"/>
        </w:rPr>
      </w:pPr>
      <w:r w:rsidRPr="009E7061">
        <w:rPr>
          <w:rFonts w:cs="Times New Roman"/>
          <w:szCs w:val="22"/>
        </w:rPr>
        <w:lastRenderedPageBreak/>
        <w:t xml:space="preserve">Ms. Cohan provided a budget document that showed actual numbers of the CAC’s salaries and grants. She explained that not all grants are on the same fiscal years. </w:t>
      </w:r>
      <w:r w:rsidR="00D671F4" w:rsidRPr="009E7061">
        <w:rPr>
          <w:rFonts w:cs="Times New Roman"/>
          <w:szCs w:val="22"/>
        </w:rPr>
        <w:t xml:space="preserve">The VOCA Grant requires a 25% match which is payed through mental health board money, salary/benefit money and </w:t>
      </w:r>
      <w:r w:rsidR="009E7061" w:rsidRPr="009E7061">
        <w:rPr>
          <w:rFonts w:cs="Times New Roman"/>
          <w:szCs w:val="22"/>
        </w:rPr>
        <w:t>in-</w:t>
      </w:r>
      <w:r w:rsidR="00D671F4" w:rsidRPr="009E7061">
        <w:rPr>
          <w:rFonts w:cs="Times New Roman"/>
          <w:szCs w:val="22"/>
        </w:rPr>
        <w:t>kind rent. Ms. Cohan said that due to being a Government Entity, some grants cannot be written so they funnel and write them through Friends Arm 501c3. Mr. Wesley expressed that even though the fees being collected have been decreased, the funds will be available if needed through the General Budget. Ms. Cohan was made aware that before the changes took place,</w:t>
      </w:r>
      <w:r w:rsidR="00A611C6" w:rsidRPr="009E7061">
        <w:rPr>
          <w:rFonts w:cs="Times New Roman"/>
          <w:szCs w:val="22"/>
        </w:rPr>
        <w:t xml:space="preserve"> Madison County was not collecting</w:t>
      </w:r>
      <w:r w:rsidR="00D671F4" w:rsidRPr="009E7061">
        <w:rPr>
          <w:rFonts w:cs="Times New Roman"/>
          <w:szCs w:val="22"/>
        </w:rPr>
        <w:t xml:space="preserve"> as much as they c</w:t>
      </w:r>
      <w:r w:rsidR="00A611C6" w:rsidRPr="009E7061">
        <w:rPr>
          <w:rFonts w:cs="Times New Roman"/>
          <w:szCs w:val="22"/>
        </w:rPr>
        <w:t>ould whereas other Counties were which will result in a bigger impact</w:t>
      </w:r>
      <w:r w:rsidR="0012642E" w:rsidRPr="009E7061">
        <w:rPr>
          <w:rFonts w:cs="Times New Roman"/>
          <w:szCs w:val="22"/>
        </w:rPr>
        <w:t xml:space="preserve"> on them</w:t>
      </w:r>
      <w:r w:rsidR="00D671F4" w:rsidRPr="009E7061">
        <w:rPr>
          <w:rFonts w:cs="Times New Roman"/>
          <w:szCs w:val="22"/>
        </w:rPr>
        <w:t>. Mr. Madison inquired how much</w:t>
      </w:r>
      <w:r w:rsidR="0012642E" w:rsidRPr="009E7061">
        <w:rPr>
          <w:rFonts w:cs="Times New Roman"/>
          <w:szCs w:val="22"/>
        </w:rPr>
        <w:t xml:space="preserve"> fundraising is needed; Ms. Cohan stated that $25,000 is transferred over from their Friends account.</w:t>
      </w:r>
    </w:p>
    <w:p w:rsidR="0012642E" w:rsidRPr="009E7061" w:rsidRDefault="0012642E" w:rsidP="009E7061">
      <w:pPr>
        <w:rPr>
          <w:rFonts w:cs="Times New Roman"/>
          <w:szCs w:val="22"/>
        </w:rPr>
      </w:pPr>
    </w:p>
    <w:p w:rsidR="0012642E" w:rsidRPr="009E7061" w:rsidRDefault="0012642E" w:rsidP="009E7061">
      <w:pPr>
        <w:rPr>
          <w:rFonts w:cs="Times New Roman"/>
          <w:szCs w:val="22"/>
        </w:rPr>
      </w:pPr>
      <w:r w:rsidRPr="009E7061">
        <w:rPr>
          <w:rFonts w:cs="Times New Roman"/>
          <w:szCs w:val="22"/>
        </w:rPr>
        <w:t>Ms. Cohan passed out booklets produced by the State Chapter that has information about CAC’s.</w:t>
      </w:r>
    </w:p>
    <w:p w:rsidR="0012642E" w:rsidRPr="009E7061" w:rsidRDefault="0012642E" w:rsidP="009E7061">
      <w:pPr>
        <w:rPr>
          <w:rFonts w:cs="Times New Roman"/>
          <w:szCs w:val="22"/>
        </w:rPr>
      </w:pPr>
    </w:p>
    <w:p w:rsidR="0012642E" w:rsidRPr="009E7061" w:rsidRDefault="0012642E" w:rsidP="009E7061">
      <w:pPr>
        <w:rPr>
          <w:rFonts w:cs="Times New Roman"/>
          <w:szCs w:val="22"/>
        </w:rPr>
      </w:pPr>
      <w:r w:rsidRPr="009E7061">
        <w:rPr>
          <w:rFonts w:cs="Times New Roman"/>
          <w:szCs w:val="22"/>
        </w:rPr>
        <w:t>The 7</w:t>
      </w:r>
      <w:r w:rsidRPr="009E7061">
        <w:rPr>
          <w:rFonts w:cs="Times New Roman"/>
          <w:szCs w:val="22"/>
          <w:vertAlign w:val="superscript"/>
        </w:rPr>
        <w:t>th</w:t>
      </w:r>
      <w:r w:rsidRPr="009E7061">
        <w:rPr>
          <w:rFonts w:cs="Times New Roman"/>
          <w:szCs w:val="22"/>
        </w:rPr>
        <w:t xml:space="preserve"> annual 1</w:t>
      </w:r>
      <w:r w:rsidRPr="009E7061">
        <w:rPr>
          <w:rFonts w:cs="Times New Roman"/>
          <w:szCs w:val="22"/>
          <w:vertAlign w:val="superscript"/>
        </w:rPr>
        <w:t>st</w:t>
      </w:r>
      <w:r w:rsidRPr="009E7061">
        <w:rPr>
          <w:rFonts w:cs="Times New Roman"/>
          <w:szCs w:val="22"/>
        </w:rPr>
        <w:t xml:space="preserve"> </w:t>
      </w:r>
      <w:proofErr w:type="spellStart"/>
      <w:r w:rsidRPr="009E7061">
        <w:rPr>
          <w:rFonts w:cs="Times New Roman"/>
          <w:szCs w:val="22"/>
        </w:rPr>
        <w:t>MidAmerica</w:t>
      </w:r>
      <w:proofErr w:type="spellEnd"/>
      <w:r w:rsidRPr="009E7061">
        <w:rPr>
          <w:rFonts w:cs="Times New Roman"/>
          <w:szCs w:val="22"/>
        </w:rPr>
        <w:t xml:space="preserve"> Golf Tournament is September 13</w:t>
      </w:r>
      <w:r w:rsidRPr="009E7061">
        <w:rPr>
          <w:rFonts w:cs="Times New Roman"/>
          <w:szCs w:val="22"/>
          <w:vertAlign w:val="superscript"/>
        </w:rPr>
        <w:t>th</w:t>
      </w:r>
      <w:r w:rsidRPr="009E7061">
        <w:rPr>
          <w:rFonts w:cs="Times New Roman"/>
          <w:szCs w:val="22"/>
        </w:rPr>
        <w:t xml:space="preserve">. </w:t>
      </w:r>
    </w:p>
    <w:p w:rsidR="00BA7684" w:rsidRPr="009E7061" w:rsidRDefault="00BA7684" w:rsidP="009E7061">
      <w:pPr>
        <w:rPr>
          <w:rFonts w:cs="Times New Roman"/>
          <w:b/>
          <w:szCs w:val="22"/>
          <w:u w:val="single"/>
        </w:rPr>
      </w:pPr>
    </w:p>
    <w:p w:rsidR="00BA7684" w:rsidRPr="009E7061" w:rsidRDefault="00BA7684" w:rsidP="009E7061">
      <w:pPr>
        <w:rPr>
          <w:rFonts w:cs="Times New Roman"/>
          <w:b/>
          <w:szCs w:val="22"/>
          <w:u w:val="single"/>
        </w:rPr>
      </w:pPr>
      <w:r w:rsidRPr="009E7061">
        <w:rPr>
          <w:rFonts w:cs="Times New Roman"/>
          <w:b/>
          <w:szCs w:val="22"/>
          <w:u w:val="single"/>
        </w:rPr>
        <w:t>MENTAL HEALTH:</w:t>
      </w:r>
    </w:p>
    <w:p w:rsidR="00BA7684" w:rsidRPr="009E7061" w:rsidRDefault="00BA7684" w:rsidP="009E7061">
      <w:pPr>
        <w:rPr>
          <w:rFonts w:cs="Times New Roman"/>
          <w:b/>
          <w:szCs w:val="22"/>
          <w:u w:val="single"/>
        </w:rPr>
      </w:pPr>
    </w:p>
    <w:p w:rsidR="00BA7684" w:rsidRPr="009E7061" w:rsidRDefault="00BA7684" w:rsidP="009E7061">
      <w:pPr>
        <w:rPr>
          <w:rFonts w:cs="Times New Roman"/>
          <w:szCs w:val="22"/>
        </w:rPr>
      </w:pPr>
      <w:r w:rsidRPr="009E7061">
        <w:rPr>
          <w:rFonts w:cs="Times New Roman"/>
          <w:szCs w:val="22"/>
        </w:rPr>
        <w:t xml:space="preserve">M. Brooks was unable </w:t>
      </w:r>
      <w:r w:rsidR="0012642E" w:rsidRPr="009E7061">
        <w:rPr>
          <w:rFonts w:cs="Times New Roman"/>
          <w:szCs w:val="22"/>
        </w:rPr>
        <w:t>to attend but provided a monthly</w:t>
      </w:r>
      <w:r w:rsidRPr="009E7061">
        <w:rPr>
          <w:rFonts w:cs="Times New Roman"/>
          <w:szCs w:val="22"/>
        </w:rPr>
        <w:t xml:space="preserve"> report to the committee.</w:t>
      </w:r>
    </w:p>
    <w:p w:rsidR="0012642E" w:rsidRPr="009E7061" w:rsidRDefault="0012642E" w:rsidP="009E7061">
      <w:pPr>
        <w:rPr>
          <w:rFonts w:cs="Times New Roman"/>
          <w:szCs w:val="22"/>
        </w:rPr>
      </w:pPr>
    </w:p>
    <w:p w:rsidR="0012642E" w:rsidRPr="009E7061" w:rsidRDefault="006F0861" w:rsidP="009E7061">
      <w:pPr>
        <w:rPr>
          <w:rFonts w:cs="Times New Roman"/>
          <w:szCs w:val="22"/>
        </w:rPr>
      </w:pPr>
      <w:r w:rsidRPr="009E7061">
        <w:rPr>
          <w:rFonts w:cs="Times New Roman"/>
          <w:szCs w:val="22"/>
        </w:rPr>
        <w:t xml:space="preserve">N. Petrillo stated the President of the Board plans on interviewing and possibly hiring an interim. </w:t>
      </w:r>
    </w:p>
    <w:p w:rsidR="00BA7684" w:rsidRPr="009E7061" w:rsidRDefault="00BA7684" w:rsidP="009E7061">
      <w:pPr>
        <w:rPr>
          <w:rFonts w:cs="Times New Roman"/>
          <w:b/>
          <w:szCs w:val="22"/>
          <w:u w:val="single"/>
        </w:rPr>
      </w:pPr>
    </w:p>
    <w:p w:rsidR="00BA7684" w:rsidRPr="009E7061" w:rsidRDefault="00BA7684" w:rsidP="009E7061">
      <w:pPr>
        <w:rPr>
          <w:rFonts w:cs="Times New Roman"/>
          <w:b/>
          <w:szCs w:val="22"/>
          <w:u w:val="single"/>
        </w:rPr>
      </w:pPr>
      <w:r w:rsidRPr="009E7061">
        <w:rPr>
          <w:rFonts w:cs="Times New Roman"/>
          <w:b/>
          <w:szCs w:val="22"/>
          <w:u w:val="single"/>
        </w:rPr>
        <w:t>VETERANS’ ASSISTANCE:</w:t>
      </w:r>
    </w:p>
    <w:p w:rsidR="00BA7684" w:rsidRPr="009E7061" w:rsidRDefault="00BA7684" w:rsidP="009E7061">
      <w:pPr>
        <w:rPr>
          <w:rFonts w:cs="Times New Roman"/>
          <w:b/>
          <w:szCs w:val="22"/>
          <w:u w:val="single"/>
        </w:rPr>
      </w:pPr>
    </w:p>
    <w:p w:rsidR="00BA7684" w:rsidRPr="009E7061" w:rsidRDefault="00BA7684" w:rsidP="009E7061">
      <w:pPr>
        <w:rPr>
          <w:rFonts w:cs="Times New Roman"/>
          <w:szCs w:val="22"/>
        </w:rPr>
      </w:pPr>
      <w:r w:rsidRPr="009E7061">
        <w:rPr>
          <w:rFonts w:cs="Times New Roman"/>
          <w:szCs w:val="22"/>
        </w:rPr>
        <w:t>B. Lavite was u</w:t>
      </w:r>
      <w:r w:rsidR="0012642E" w:rsidRPr="009E7061">
        <w:rPr>
          <w:rFonts w:cs="Times New Roman"/>
          <w:szCs w:val="22"/>
        </w:rPr>
        <w:t xml:space="preserve">nable to attend but provided a </w:t>
      </w:r>
      <w:r w:rsidRPr="009E7061">
        <w:rPr>
          <w:rFonts w:cs="Times New Roman"/>
          <w:szCs w:val="22"/>
        </w:rPr>
        <w:t>monthly report to the committee.</w:t>
      </w:r>
    </w:p>
    <w:p w:rsidR="00BA7684" w:rsidRPr="009E7061" w:rsidRDefault="00BA7684" w:rsidP="009E7061">
      <w:pPr>
        <w:rPr>
          <w:rFonts w:cs="Times New Roman"/>
          <w:b/>
          <w:szCs w:val="22"/>
          <w:u w:val="single"/>
        </w:rPr>
      </w:pPr>
    </w:p>
    <w:p w:rsidR="00BA7684" w:rsidRPr="009E7061" w:rsidRDefault="00BA7684" w:rsidP="009E7061">
      <w:pPr>
        <w:ind w:firstLine="720"/>
        <w:rPr>
          <w:rFonts w:cs="Times New Roman"/>
          <w:szCs w:val="22"/>
        </w:rPr>
      </w:pPr>
      <w:r w:rsidRPr="009E7061">
        <w:rPr>
          <w:rFonts w:cs="Times New Roman"/>
          <w:szCs w:val="22"/>
        </w:rPr>
        <w:t>Mr. Madison moved, seconded by Mr. Wesley, to approve the bills for the month. The ayes and nays are being called on the motion to approve resulted in a vote as follows: AYES: J. Minner, R. Wesley, K. Novacich-Koberna, N. Petrillo, L. Dalton, M. Madison NAYS: None.</w:t>
      </w:r>
    </w:p>
    <w:p w:rsidR="00BA7684" w:rsidRPr="009E7061" w:rsidRDefault="00BA7684" w:rsidP="009E7061">
      <w:pPr>
        <w:ind w:firstLine="720"/>
        <w:rPr>
          <w:rFonts w:cs="Times New Roman"/>
          <w:szCs w:val="22"/>
        </w:rPr>
      </w:pPr>
    </w:p>
    <w:p w:rsidR="00BA7684" w:rsidRPr="009E7061" w:rsidRDefault="00BA7684" w:rsidP="009E7061">
      <w:pPr>
        <w:ind w:firstLine="720"/>
        <w:rPr>
          <w:rFonts w:cs="Times New Roman"/>
          <w:b/>
          <w:szCs w:val="22"/>
        </w:rPr>
      </w:pPr>
      <w:r w:rsidRPr="009E7061">
        <w:rPr>
          <w:rFonts w:cs="Times New Roman"/>
          <w:szCs w:val="22"/>
        </w:rPr>
        <w:t xml:space="preserve">Ms. </w:t>
      </w:r>
      <w:proofErr w:type="spellStart"/>
      <w:r w:rsidRPr="009E7061">
        <w:rPr>
          <w:rFonts w:cs="Times New Roman"/>
          <w:szCs w:val="22"/>
        </w:rPr>
        <w:t>Novacich-Koberba</w:t>
      </w:r>
      <w:proofErr w:type="spellEnd"/>
      <w:r w:rsidRPr="009E7061">
        <w:rPr>
          <w:rFonts w:cs="Times New Roman"/>
          <w:szCs w:val="22"/>
        </w:rPr>
        <w:t xml:space="preserve"> moved, seconded by Mr. Wesley to adjourn the meeting.</w:t>
      </w:r>
      <w:r w:rsidR="009E7061" w:rsidRPr="009E7061">
        <w:rPr>
          <w:rFonts w:cs="Times New Roman"/>
          <w:szCs w:val="22"/>
        </w:rPr>
        <w:t xml:space="preserve"> </w:t>
      </w:r>
      <w:r w:rsidR="009E7061" w:rsidRPr="009E7061">
        <w:rPr>
          <w:rFonts w:cs="Times New Roman"/>
          <w:b/>
          <w:szCs w:val="22"/>
        </w:rPr>
        <w:t xml:space="preserve">MOTION CARRIED. </w:t>
      </w:r>
    </w:p>
    <w:p w:rsidR="00BA7684" w:rsidRPr="009E7061" w:rsidRDefault="00BA7684" w:rsidP="009E7061">
      <w:pPr>
        <w:ind w:firstLine="720"/>
        <w:rPr>
          <w:rFonts w:cs="Times New Roman"/>
          <w:szCs w:val="22"/>
        </w:rPr>
      </w:pPr>
    </w:p>
    <w:p w:rsidR="00BA7684" w:rsidRPr="009E7061" w:rsidRDefault="00BA7684" w:rsidP="009E7061">
      <w:pPr>
        <w:rPr>
          <w:rFonts w:cs="Times New Roman"/>
          <w:b/>
          <w:szCs w:val="22"/>
          <w:u w:val="single"/>
        </w:rPr>
      </w:pPr>
      <w:r w:rsidRPr="009E7061">
        <w:rPr>
          <w:rFonts w:cs="Times New Roman"/>
          <w:szCs w:val="22"/>
        </w:rPr>
        <w:t>/</w:t>
      </w:r>
      <w:proofErr w:type="spellStart"/>
      <w:r w:rsidRPr="009E7061">
        <w:rPr>
          <w:rFonts w:cs="Times New Roman"/>
          <w:szCs w:val="22"/>
        </w:rPr>
        <w:t>mds</w:t>
      </w:r>
      <w:proofErr w:type="spellEnd"/>
    </w:p>
    <w:sectPr w:rsidR="00BA7684" w:rsidRPr="009E7061" w:rsidSect="009809B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33"/>
    <w:rsid w:val="00021933"/>
    <w:rsid w:val="00081FB3"/>
    <w:rsid w:val="00083C86"/>
    <w:rsid w:val="0012642E"/>
    <w:rsid w:val="001655AF"/>
    <w:rsid w:val="00197B78"/>
    <w:rsid w:val="0041268C"/>
    <w:rsid w:val="00476F9B"/>
    <w:rsid w:val="00490279"/>
    <w:rsid w:val="004D4C67"/>
    <w:rsid w:val="00691FDC"/>
    <w:rsid w:val="006F0861"/>
    <w:rsid w:val="007219DD"/>
    <w:rsid w:val="007D10FD"/>
    <w:rsid w:val="00887446"/>
    <w:rsid w:val="0091456E"/>
    <w:rsid w:val="009809BD"/>
    <w:rsid w:val="00991D1A"/>
    <w:rsid w:val="009C49D2"/>
    <w:rsid w:val="009C527C"/>
    <w:rsid w:val="009E7061"/>
    <w:rsid w:val="00A10349"/>
    <w:rsid w:val="00A611C6"/>
    <w:rsid w:val="00B46CD9"/>
    <w:rsid w:val="00B60765"/>
    <w:rsid w:val="00B74A2F"/>
    <w:rsid w:val="00BA7684"/>
    <w:rsid w:val="00C75103"/>
    <w:rsid w:val="00CC32CC"/>
    <w:rsid w:val="00D04D38"/>
    <w:rsid w:val="00D671F4"/>
    <w:rsid w:val="00E3723B"/>
    <w:rsid w:val="00E73F52"/>
    <w:rsid w:val="00EE4FD8"/>
    <w:rsid w:val="00F0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AEB"/>
  <w15:chartTrackingRefBased/>
  <w15:docId w15:val="{8D2790C1-3F70-42FF-81BE-119C063E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 Stoner</dc:creator>
  <cp:keywords/>
  <dc:description/>
  <cp:lastModifiedBy>Mallory D. Stoner</cp:lastModifiedBy>
  <cp:revision>7</cp:revision>
  <dcterms:created xsi:type="dcterms:W3CDTF">2019-06-19T16:33:00Z</dcterms:created>
  <dcterms:modified xsi:type="dcterms:W3CDTF">2019-07-02T20:44:00Z</dcterms:modified>
</cp:coreProperties>
</file>